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36" w:rsidRPr="00510D36" w:rsidRDefault="00510D36" w:rsidP="00510D36">
      <w:pPr>
        <w:rPr>
          <w:b/>
          <w:sz w:val="24"/>
          <w:szCs w:val="24"/>
          <w:u w:val="single"/>
        </w:rPr>
      </w:pPr>
      <w:r w:rsidRPr="00510D36">
        <w:rPr>
          <w:b/>
          <w:sz w:val="24"/>
          <w:szCs w:val="24"/>
          <w:u w:val="single"/>
        </w:rPr>
        <w:t>2019 Goat Buyers</w:t>
      </w:r>
      <w:bookmarkStart w:id="0" w:name="_GoBack"/>
      <w:bookmarkEnd w:id="0"/>
    </w:p>
    <w:p w:rsidR="00510D36" w:rsidRDefault="00510D36" w:rsidP="00510D36"/>
    <w:p w:rsidR="00510D36" w:rsidRDefault="00510D36" w:rsidP="00510D36">
      <w:r>
        <w:t>Rockingham Cooperative</w:t>
      </w:r>
    </w:p>
    <w:p w:rsidR="00510D36" w:rsidRDefault="00510D36" w:rsidP="00510D36">
      <w:r>
        <w:t xml:space="preserve">Augusta Cooperative </w:t>
      </w:r>
    </w:p>
    <w:p w:rsidR="00510D36" w:rsidRDefault="00510D36" w:rsidP="00510D36">
      <w:r>
        <w:t xml:space="preserve">Rob Marsh </w:t>
      </w:r>
    </w:p>
    <w:p w:rsidR="00510D36" w:rsidRDefault="00510D36" w:rsidP="00510D36">
      <w:r>
        <w:t>Augusta County Fair</w:t>
      </w:r>
    </w:p>
    <w:p w:rsidR="00510D36" w:rsidRDefault="00510D36" w:rsidP="00510D36">
      <w:r>
        <w:t>Bird’s Heating &amp; Air and Birdwood Farms</w:t>
      </w:r>
    </w:p>
    <w:p w:rsidR="00510D36" w:rsidRDefault="00510D36" w:rsidP="00510D36">
      <w:r>
        <w:t>Bruce &amp; Nancy Bowman</w:t>
      </w:r>
    </w:p>
    <w:p w:rsidR="00510D36" w:rsidRDefault="00510D36" w:rsidP="00510D36">
      <w:r>
        <w:t xml:space="preserve">Charlie </w:t>
      </w:r>
      <w:proofErr w:type="spellStart"/>
      <w:r>
        <w:t>Obaugh</w:t>
      </w:r>
      <w:proofErr w:type="spellEnd"/>
      <w:r>
        <w:t xml:space="preserve"> Buick, KIA, GMC, RV’s </w:t>
      </w:r>
    </w:p>
    <w:p w:rsidR="00510D36" w:rsidRDefault="00510D36" w:rsidP="00510D36">
      <w:r>
        <w:t>Commonwealth Veterinary Clinic</w:t>
      </w:r>
    </w:p>
    <w:p w:rsidR="00510D36" w:rsidRDefault="00510D36" w:rsidP="00510D36">
      <w:proofErr w:type="spellStart"/>
      <w:r>
        <w:t>Eavers</w:t>
      </w:r>
      <w:proofErr w:type="spellEnd"/>
      <w:r>
        <w:t xml:space="preserve"> Bros. Excavating Inc.</w:t>
      </w:r>
    </w:p>
    <w:p w:rsidR="00510D36" w:rsidRDefault="00510D36" w:rsidP="00510D36">
      <w:r>
        <w:t>Edward Jones of Dayton</w:t>
      </w:r>
    </w:p>
    <w:p w:rsidR="00510D36" w:rsidRDefault="00510D36" w:rsidP="00510D36">
      <w:r>
        <w:t>Farm Credit</w:t>
      </w:r>
    </w:p>
    <w:p w:rsidR="00510D36" w:rsidRDefault="00510D36" w:rsidP="00510D36">
      <w:r>
        <w:t xml:space="preserve">Farmers &amp; Merchants Bank </w:t>
      </w:r>
    </w:p>
    <w:p w:rsidR="00510D36" w:rsidRDefault="00510D36" w:rsidP="00510D36">
      <w:r>
        <w:t xml:space="preserve">Fishersville 7-11 – Tim </w:t>
      </w:r>
      <w:proofErr w:type="spellStart"/>
      <w:r>
        <w:t>Switzel</w:t>
      </w:r>
      <w:proofErr w:type="spellEnd"/>
    </w:p>
    <w:p w:rsidR="00510D36" w:rsidRDefault="00510D36" w:rsidP="00510D36">
      <w:r>
        <w:t xml:space="preserve">Harris Livestock </w:t>
      </w:r>
    </w:p>
    <w:p w:rsidR="00510D36" w:rsidRDefault="00510D36" w:rsidP="00510D36">
      <w:r>
        <w:t>JAC ‘s Boers</w:t>
      </w:r>
    </w:p>
    <w:p w:rsidR="00510D36" w:rsidRDefault="00510D36" w:rsidP="00510D36">
      <w:r>
        <w:t>Jeff Lawson</w:t>
      </w:r>
    </w:p>
    <w:p w:rsidR="00510D36" w:rsidRDefault="00510D36" w:rsidP="00510D36">
      <w:r>
        <w:t xml:space="preserve">May Valley Club Lambs </w:t>
      </w:r>
    </w:p>
    <w:p w:rsidR="00510D36" w:rsidRDefault="00510D36" w:rsidP="00510D36">
      <w:r>
        <w:t>TB Pallets</w:t>
      </w:r>
    </w:p>
    <w:p w:rsidR="00510D36" w:rsidRDefault="00510D36" w:rsidP="00510D36">
      <w:r>
        <w:t>Triple B Farms and Show Pigs</w:t>
      </w:r>
    </w:p>
    <w:p w:rsidR="00510D36" w:rsidRDefault="00510D36" w:rsidP="00510D36">
      <w:r>
        <w:t xml:space="preserve">Weatherman-Collins Contracting </w:t>
      </w:r>
    </w:p>
    <w:p w:rsidR="00510D36" w:rsidRDefault="00510D36" w:rsidP="00510D36">
      <w:r>
        <w:t>Whiteland Farm</w:t>
      </w:r>
    </w:p>
    <w:p w:rsidR="009329AF" w:rsidRDefault="009329AF"/>
    <w:sectPr w:rsidR="0093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36"/>
    <w:rsid w:val="00510D36"/>
    <w:rsid w:val="009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0850"/>
  <w15:chartTrackingRefBased/>
  <w15:docId w15:val="{85DD9C35-8742-4871-BFC1-FA3E15C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D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1</cp:revision>
  <dcterms:created xsi:type="dcterms:W3CDTF">2019-08-22T15:16:00Z</dcterms:created>
  <dcterms:modified xsi:type="dcterms:W3CDTF">2019-08-22T15:17:00Z</dcterms:modified>
</cp:coreProperties>
</file>